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07DA2" w14:textId="2AE4612E" w:rsidR="008A4923" w:rsidRDefault="001F6618">
      <w:r>
        <w:rPr>
          <w:noProof/>
        </w:rPr>
        <w:drawing>
          <wp:anchor distT="0" distB="0" distL="114300" distR="114300" simplePos="0" relativeHeight="251661312" behindDoc="0" locked="0" layoutInCell="1" allowOverlap="1" wp14:anchorId="7011B6AB" wp14:editId="787CD64A">
            <wp:simplePos x="0" y="0"/>
            <wp:positionH relativeFrom="margin">
              <wp:posOffset>4182745</wp:posOffset>
            </wp:positionH>
            <wp:positionV relativeFrom="margin">
              <wp:posOffset>187960</wp:posOffset>
            </wp:positionV>
            <wp:extent cx="1508760" cy="113157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8760" cy="113157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33C8968F" wp14:editId="616688EE">
            <wp:simplePos x="0" y="0"/>
            <wp:positionH relativeFrom="margin">
              <wp:posOffset>2140585</wp:posOffset>
            </wp:positionH>
            <wp:positionV relativeFrom="margin">
              <wp:posOffset>197485</wp:posOffset>
            </wp:positionV>
            <wp:extent cx="1657350" cy="1102995"/>
            <wp:effectExtent l="0" t="0" r="0" b="190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110299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63C6500" wp14:editId="04EBEAF1">
            <wp:simplePos x="0" y="0"/>
            <wp:positionH relativeFrom="margin">
              <wp:posOffset>-635</wp:posOffset>
            </wp:positionH>
            <wp:positionV relativeFrom="margin">
              <wp:posOffset>200025</wp:posOffset>
            </wp:positionV>
            <wp:extent cx="1638300" cy="1087120"/>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1087120"/>
                    </a:xfrm>
                    <a:prstGeom prst="rect">
                      <a:avLst/>
                    </a:prstGeom>
                    <a:noFill/>
                  </pic:spPr>
                </pic:pic>
              </a:graphicData>
            </a:graphic>
            <wp14:sizeRelH relativeFrom="margin">
              <wp14:pctWidth>0</wp14:pctWidth>
            </wp14:sizeRelH>
            <wp14:sizeRelV relativeFrom="margin">
              <wp14:pctHeight>0</wp14:pctHeight>
            </wp14:sizeRelV>
          </wp:anchor>
        </w:drawing>
      </w:r>
    </w:p>
    <w:p w14:paraId="1621FF15" w14:textId="59883090" w:rsidR="008A4923" w:rsidRPr="008A4923" w:rsidRDefault="008A4923" w:rsidP="008A4923"/>
    <w:p w14:paraId="6F52A1A8" w14:textId="77777777" w:rsidR="001F6618" w:rsidRDefault="001F6618" w:rsidP="008A4923">
      <w:pPr>
        <w:rPr>
          <w:sz w:val="28"/>
          <w:szCs w:val="28"/>
        </w:rPr>
      </w:pPr>
    </w:p>
    <w:p w14:paraId="2A59D1CE" w14:textId="0AD4E9E9" w:rsidR="001F6618" w:rsidRDefault="001F6618" w:rsidP="008A4923">
      <w:pPr>
        <w:rPr>
          <w:sz w:val="28"/>
          <w:szCs w:val="28"/>
        </w:rPr>
      </w:pPr>
    </w:p>
    <w:p w14:paraId="4035F1B5" w14:textId="77777777" w:rsidR="00F056F5" w:rsidRDefault="00F056F5" w:rsidP="008A4923">
      <w:pPr>
        <w:rPr>
          <w:sz w:val="28"/>
          <w:szCs w:val="28"/>
        </w:rPr>
      </w:pPr>
    </w:p>
    <w:p w14:paraId="0D028973" w14:textId="7C9A22CC" w:rsidR="008A4923" w:rsidRDefault="008A4923" w:rsidP="008A4923">
      <w:pPr>
        <w:rPr>
          <w:b/>
          <w:bCs/>
          <w:sz w:val="28"/>
          <w:szCs w:val="28"/>
        </w:rPr>
      </w:pPr>
      <w:r w:rsidRPr="008A4923">
        <w:rPr>
          <w:b/>
          <w:bCs/>
          <w:sz w:val="28"/>
          <w:szCs w:val="28"/>
        </w:rPr>
        <w:t>13.</w:t>
      </w:r>
      <w:r w:rsidRPr="008A4923">
        <w:rPr>
          <w:sz w:val="28"/>
          <w:szCs w:val="28"/>
        </w:rPr>
        <w:t xml:space="preserve"> </w:t>
      </w:r>
      <w:r w:rsidRPr="008A4923">
        <w:rPr>
          <w:b/>
          <w:bCs/>
          <w:sz w:val="28"/>
          <w:szCs w:val="28"/>
        </w:rPr>
        <w:t xml:space="preserve">Ministrant*innen-Wallfahrt nach Rom 27. Juli bis 3. August 2024 </w:t>
      </w:r>
    </w:p>
    <w:p w14:paraId="28C77436" w14:textId="4899C0BA" w:rsidR="008A4923" w:rsidRPr="00935AF9" w:rsidRDefault="008A4923" w:rsidP="008A4923">
      <w:pPr>
        <w:rPr>
          <w:sz w:val="24"/>
          <w:szCs w:val="24"/>
        </w:rPr>
      </w:pPr>
      <w:r w:rsidRPr="00935AF9">
        <w:rPr>
          <w:b/>
          <w:bCs/>
          <w:sz w:val="24"/>
          <w:szCs w:val="24"/>
        </w:rPr>
        <w:t>Liebe</w:t>
      </w:r>
      <w:r w:rsidR="00112061">
        <w:rPr>
          <w:b/>
          <w:bCs/>
          <w:sz w:val="24"/>
          <w:szCs w:val="24"/>
        </w:rPr>
        <w:t xml:space="preserve"> ältere Minis</w:t>
      </w:r>
    </w:p>
    <w:p w14:paraId="06C20B45" w14:textId="2DD85A4E" w:rsidR="008A4923" w:rsidRPr="008A4923" w:rsidRDefault="008A4923" w:rsidP="008A4923">
      <w:pPr>
        <w:jc w:val="both"/>
        <w:rPr>
          <w:sz w:val="24"/>
          <w:szCs w:val="24"/>
        </w:rPr>
      </w:pPr>
      <w:r w:rsidRPr="008A4923">
        <w:rPr>
          <w:b/>
          <w:bCs/>
          <w:sz w:val="24"/>
          <w:szCs w:val="24"/>
        </w:rPr>
        <w:t>Im Sommer 2024 ist es wieder so weit: Viele tausend Minis aus verschiedenen europäischen Ländern treffen sich auf Einladung des CIM (</w:t>
      </w:r>
      <w:proofErr w:type="spellStart"/>
      <w:r w:rsidRPr="008A4923">
        <w:rPr>
          <w:b/>
          <w:bCs/>
          <w:sz w:val="24"/>
          <w:szCs w:val="24"/>
        </w:rPr>
        <w:t>Coetus</w:t>
      </w:r>
      <w:proofErr w:type="spellEnd"/>
      <w:r w:rsidRPr="008A4923">
        <w:rPr>
          <w:b/>
          <w:bCs/>
          <w:sz w:val="24"/>
          <w:szCs w:val="24"/>
        </w:rPr>
        <w:t xml:space="preserve"> </w:t>
      </w:r>
      <w:proofErr w:type="spellStart"/>
      <w:r w:rsidRPr="008A4923">
        <w:rPr>
          <w:b/>
          <w:bCs/>
          <w:sz w:val="24"/>
          <w:szCs w:val="24"/>
        </w:rPr>
        <w:t>Internationalis</w:t>
      </w:r>
      <w:proofErr w:type="spellEnd"/>
      <w:r w:rsidRPr="008A4923">
        <w:rPr>
          <w:b/>
          <w:bCs/>
          <w:sz w:val="24"/>
          <w:szCs w:val="24"/>
        </w:rPr>
        <w:t xml:space="preserve"> </w:t>
      </w:r>
      <w:proofErr w:type="spellStart"/>
      <w:r w:rsidRPr="008A4923">
        <w:rPr>
          <w:b/>
          <w:bCs/>
          <w:sz w:val="24"/>
          <w:szCs w:val="24"/>
        </w:rPr>
        <w:t>Ministrantium</w:t>
      </w:r>
      <w:proofErr w:type="spellEnd"/>
      <w:r w:rsidRPr="008A4923">
        <w:rPr>
          <w:b/>
          <w:bCs/>
          <w:sz w:val="24"/>
          <w:szCs w:val="24"/>
        </w:rPr>
        <w:t xml:space="preserve">) und des Papstes </w:t>
      </w:r>
      <w:proofErr w:type="gramStart"/>
      <w:r w:rsidRPr="008A4923">
        <w:rPr>
          <w:b/>
          <w:bCs/>
          <w:sz w:val="24"/>
          <w:szCs w:val="24"/>
        </w:rPr>
        <w:t>zur</w:t>
      </w:r>
      <w:r w:rsidR="000C4838">
        <w:rPr>
          <w:b/>
          <w:bCs/>
          <w:sz w:val="24"/>
          <w:szCs w:val="24"/>
        </w:rPr>
        <w:t xml:space="preserve"> </w:t>
      </w:r>
      <w:r w:rsidRPr="008A4923">
        <w:rPr>
          <w:b/>
          <w:bCs/>
          <w:sz w:val="24"/>
          <w:szCs w:val="24"/>
        </w:rPr>
        <w:t>internationalen Ministrant</w:t>
      </w:r>
      <w:proofErr w:type="gramEnd"/>
      <w:r w:rsidRPr="008A4923">
        <w:rPr>
          <w:b/>
          <w:bCs/>
          <w:sz w:val="24"/>
          <w:szCs w:val="24"/>
        </w:rPr>
        <w:t xml:space="preserve">*innen-Wallfahrt in Rom. </w:t>
      </w:r>
      <w:r w:rsidRPr="00935AF9">
        <w:rPr>
          <w:b/>
          <w:bCs/>
          <w:sz w:val="24"/>
          <w:szCs w:val="24"/>
        </w:rPr>
        <w:t>So nimmt auch unser Pastoralraum daran teil!</w:t>
      </w:r>
    </w:p>
    <w:p w14:paraId="5D370CC3" w14:textId="45451F8B" w:rsidR="008A4923" w:rsidRPr="008A4923" w:rsidRDefault="008A4923" w:rsidP="008A4923">
      <w:pPr>
        <w:jc w:val="both"/>
        <w:rPr>
          <w:sz w:val="24"/>
          <w:szCs w:val="24"/>
        </w:rPr>
      </w:pPr>
      <w:r w:rsidRPr="008A4923">
        <w:rPr>
          <w:sz w:val="24"/>
          <w:szCs w:val="24"/>
        </w:rPr>
        <w:t xml:space="preserve">Die </w:t>
      </w:r>
      <w:proofErr w:type="spellStart"/>
      <w:r w:rsidRPr="008A4923">
        <w:rPr>
          <w:sz w:val="24"/>
          <w:szCs w:val="24"/>
        </w:rPr>
        <w:t>damp</w:t>
      </w:r>
      <w:proofErr w:type="spellEnd"/>
      <w:r w:rsidRPr="00935AF9">
        <w:rPr>
          <w:sz w:val="24"/>
          <w:szCs w:val="24"/>
        </w:rPr>
        <w:t xml:space="preserve"> (</w:t>
      </w:r>
      <w:proofErr w:type="spellStart"/>
      <w:r w:rsidRPr="00935AF9">
        <w:rPr>
          <w:sz w:val="24"/>
          <w:szCs w:val="24"/>
        </w:rPr>
        <w:t>deutschschweizer</w:t>
      </w:r>
      <w:proofErr w:type="spellEnd"/>
      <w:r w:rsidRPr="00935AF9">
        <w:rPr>
          <w:sz w:val="24"/>
          <w:szCs w:val="24"/>
        </w:rPr>
        <w:t xml:space="preserve"> Arbeitsgruppe für Ministrant*inne</w:t>
      </w:r>
      <w:r w:rsidR="001F6618">
        <w:rPr>
          <w:sz w:val="24"/>
          <w:szCs w:val="24"/>
        </w:rPr>
        <w:t>n</w:t>
      </w:r>
      <w:r w:rsidRPr="00935AF9">
        <w:rPr>
          <w:sz w:val="24"/>
          <w:szCs w:val="24"/>
        </w:rPr>
        <w:t>pastoral)</w:t>
      </w:r>
      <w:r w:rsidRPr="008A4923">
        <w:rPr>
          <w:sz w:val="24"/>
          <w:szCs w:val="24"/>
        </w:rPr>
        <w:t xml:space="preserve"> organisiert für maximal 3</w:t>
      </w:r>
      <w:r w:rsidR="00F056F5">
        <w:rPr>
          <w:sz w:val="24"/>
          <w:szCs w:val="24"/>
        </w:rPr>
        <w:t>5</w:t>
      </w:r>
      <w:r w:rsidRPr="008A4923">
        <w:rPr>
          <w:sz w:val="24"/>
          <w:szCs w:val="24"/>
        </w:rPr>
        <w:t xml:space="preserve">0 Minis aus der deutschsprachigen Schweiz vom </w:t>
      </w:r>
      <w:r w:rsidRPr="008A4923">
        <w:rPr>
          <w:b/>
          <w:bCs/>
          <w:sz w:val="24"/>
          <w:szCs w:val="24"/>
        </w:rPr>
        <w:t>27. Juli bis 3. August 2024 eine</w:t>
      </w:r>
      <w:r w:rsidRPr="008A4923">
        <w:rPr>
          <w:sz w:val="24"/>
          <w:szCs w:val="24"/>
        </w:rPr>
        <w:t xml:space="preserve"> einwöchige Romreise zur internationalen Mini-Wallfahrt. </w:t>
      </w:r>
    </w:p>
    <w:p w14:paraId="23F1859C" w14:textId="0118E153" w:rsidR="008A4923" w:rsidRPr="008A4923" w:rsidRDefault="007D4F7C" w:rsidP="008A4923">
      <w:pPr>
        <w:jc w:val="both"/>
        <w:rPr>
          <w:sz w:val="24"/>
          <w:szCs w:val="24"/>
        </w:rPr>
      </w:pPr>
      <w:r w:rsidRPr="007D4F7C">
        <w:rPr>
          <w:noProof/>
          <w:sz w:val="24"/>
          <w:szCs w:val="24"/>
        </w:rPr>
        <w:drawing>
          <wp:anchor distT="0" distB="0" distL="114300" distR="114300" simplePos="0" relativeHeight="251664384" behindDoc="0" locked="0" layoutInCell="1" allowOverlap="1" wp14:anchorId="67E1322F" wp14:editId="15B802FB">
            <wp:simplePos x="0" y="0"/>
            <wp:positionH relativeFrom="margin">
              <wp:align>right</wp:align>
            </wp:positionH>
            <wp:positionV relativeFrom="margin">
              <wp:posOffset>4177393</wp:posOffset>
            </wp:positionV>
            <wp:extent cx="878205" cy="145351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8205" cy="145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4923" w:rsidRPr="008A4923">
        <w:rPr>
          <w:sz w:val="24"/>
          <w:szCs w:val="24"/>
        </w:rPr>
        <w:t>Teilnehmen können aktive Minis ab</w:t>
      </w:r>
      <w:r w:rsidR="00112061">
        <w:rPr>
          <w:sz w:val="24"/>
          <w:szCs w:val="24"/>
        </w:rPr>
        <w:t xml:space="preserve"> 14 Jahren - </w:t>
      </w:r>
      <w:r w:rsidR="008A4923" w:rsidRPr="008A4923">
        <w:rPr>
          <w:sz w:val="24"/>
          <w:szCs w:val="24"/>
        </w:rPr>
        <w:t>Jahrgang 2010</w:t>
      </w:r>
      <w:r w:rsidR="008A4923" w:rsidRPr="00935AF9">
        <w:rPr>
          <w:sz w:val="24"/>
          <w:szCs w:val="24"/>
        </w:rPr>
        <w:t xml:space="preserve"> (Stichtag 31.12.2010)</w:t>
      </w:r>
      <w:r w:rsidR="008A4923" w:rsidRPr="008A4923">
        <w:rPr>
          <w:sz w:val="24"/>
          <w:szCs w:val="24"/>
        </w:rPr>
        <w:t xml:space="preserve"> oder älter. </w:t>
      </w:r>
      <w:r w:rsidR="0037287E">
        <w:rPr>
          <w:sz w:val="24"/>
          <w:szCs w:val="24"/>
        </w:rPr>
        <w:t xml:space="preserve">Selbstständigkeit ist vorausgesetzt. </w:t>
      </w:r>
      <w:r w:rsidR="008A4923" w:rsidRPr="008A4923">
        <w:rPr>
          <w:sz w:val="24"/>
          <w:szCs w:val="24"/>
        </w:rPr>
        <w:t xml:space="preserve">Es ist bewusst ein Angebot für ältere Minis – </w:t>
      </w:r>
      <w:r w:rsidR="008A4923" w:rsidRPr="008A4923">
        <w:rPr>
          <w:b/>
          <w:bCs/>
          <w:sz w:val="24"/>
          <w:szCs w:val="24"/>
        </w:rPr>
        <w:t xml:space="preserve">als Dank für </w:t>
      </w:r>
      <w:r w:rsidR="008A4923" w:rsidRPr="00935AF9">
        <w:rPr>
          <w:b/>
          <w:bCs/>
          <w:sz w:val="24"/>
          <w:szCs w:val="24"/>
        </w:rPr>
        <w:t>deinen</w:t>
      </w:r>
      <w:r w:rsidR="008A4923" w:rsidRPr="008A4923">
        <w:rPr>
          <w:b/>
          <w:bCs/>
          <w:sz w:val="24"/>
          <w:szCs w:val="24"/>
        </w:rPr>
        <w:t xml:space="preserve"> Dienst.</w:t>
      </w:r>
      <w:r w:rsidR="008A4923" w:rsidRPr="008A4923">
        <w:rPr>
          <w:sz w:val="24"/>
          <w:szCs w:val="24"/>
        </w:rPr>
        <w:t xml:space="preserve"> </w:t>
      </w:r>
    </w:p>
    <w:p w14:paraId="039F7350" w14:textId="3AA5D7C0" w:rsidR="008A4923" w:rsidRPr="008A4923" w:rsidRDefault="008A4923" w:rsidP="008A4923">
      <w:pPr>
        <w:rPr>
          <w:sz w:val="24"/>
          <w:szCs w:val="24"/>
        </w:rPr>
      </w:pPr>
      <w:r w:rsidRPr="008A4923">
        <w:rPr>
          <w:sz w:val="24"/>
          <w:szCs w:val="24"/>
        </w:rPr>
        <w:t xml:space="preserve">Die Reise nach Rom erfolgt mit Reisebussen. Für die Unterkunft konnten einfache Touristenhotels im Zentrum gefunden werden. An den internationalen Tagen stehen die Begegnungen zwischen den verschiedenen Ländern im Mittelpunkt. Dazu gehören auch ein gemeinsamer Gottesdienst auf dem Petersplatz und eine Papstaudienz. An den übrigen Tagen werden ein komplettes Rahmenprogramm mit verschiedenen Stadtrundgängen und ein Ausflug ans Meer durch die </w:t>
      </w:r>
      <w:proofErr w:type="spellStart"/>
      <w:r w:rsidRPr="008A4923">
        <w:rPr>
          <w:sz w:val="24"/>
          <w:szCs w:val="24"/>
        </w:rPr>
        <w:t>damp</w:t>
      </w:r>
      <w:proofErr w:type="spellEnd"/>
      <w:r w:rsidRPr="008A4923">
        <w:rPr>
          <w:sz w:val="24"/>
          <w:szCs w:val="24"/>
        </w:rPr>
        <w:t xml:space="preserve"> angeboten. </w:t>
      </w:r>
    </w:p>
    <w:p w14:paraId="169961F9" w14:textId="3288EBDE" w:rsidR="00935AF9" w:rsidRPr="00935AF9" w:rsidRDefault="008A4923" w:rsidP="008A4923">
      <w:pPr>
        <w:jc w:val="both"/>
        <w:rPr>
          <w:sz w:val="24"/>
          <w:szCs w:val="24"/>
        </w:rPr>
      </w:pPr>
      <w:r w:rsidRPr="00935AF9">
        <w:rPr>
          <w:sz w:val="24"/>
          <w:szCs w:val="24"/>
        </w:rPr>
        <w:t xml:space="preserve">Die Reise kostet </w:t>
      </w:r>
      <w:r w:rsidRPr="00935AF9">
        <w:rPr>
          <w:b/>
          <w:bCs/>
          <w:sz w:val="24"/>
          <w:szCs w:val="24"/>
        </w:rPr>
        <w:t>Fr. 850.– pro Person</w:t>
      </w:r>
      <w:r w:rsidRPr="00935AF9">
        <w:rPr>
          <w:sz w:val="24"/>
          <w:szCs w:val="24"/>
        </w:rPr>
        <w:t xml:space="preserve">. Inbegriffen sind: Reise, Halbpension, Hotel (3 und 4 Sterne im Zentrum), alle Führungen und Eintritte. Dich kostet die Reise </w:t>
      </w:r>
      <w:r w:rsidRPr="00935AF9">
        <w:rPr>
          <w:b/>
          <w:bCs/>
          <w:sz w:val="24"/>
          <w:szCs w:val="24"/>
        </w:rPr>
        <w:t>400 Fr</w:t>
      </w:r>
      <w:r w:rsidR="0037287E">
        <w:rPr>
          <w:b/>
          <w:bCs/>
          <w:sz w:val="24"/>
          <w:szCs w:val="24"/>
        </w:rPr>
        <w:t>*</w:t>
      </w:r>
      <w:r w:rsidRPr="00935AF9">
        <w:rPr>
          <w:sz w:val="24"/>
          <w:szCs w:val="24"/>
        </w:rPr>
        <w:t xml:space="preserve">. 450 Franken übernimmt der Pastoralraum als Dank für deinen Einsatz im Minidienst. Du benötigst zusätzlich noch Taschengeld </w:t>
      </w:r>
      <w:r w:rsidR="00935AF9">
        <w:rPr>
          <w:sz w:val="24"/>
          <w:szCs w:val="24"/>
        </w:rPr>
        <w:t xml:space="preserve">(Euros) </w:t>
      </w:r>
      <w:r w:rsidRPr="00935AF9">
        <w:rPr>
          <w:sz w:val="24"/>
          <w:szCs w:val="24"/>
        </w:rPr>
        <w:t>für Souvenirs, Glace,</w:t>
      </w:r>
      <w:r w:rsidR="00935AF9">
        <w:rPr>
          <w:sz w:val="24"/>
          <w:szCs w:val="24"/>
        </w:rPr>
        <w:t xml:space="preserve"> Getränke</w:t>
      </w:r>
      <w:r w:rsidRPr="00935AF9">
        <w:rPr>
          <w:sz w:val="24"/>
          <w:szCs w:val="24"/>
        </w:rPr>
        <w:t xml:space="preserve"> etc.</w:t>
      </w:r>
    </w:p>
    <w:p w14:paraId="20EB5165" w14:textId="267F464B" w:rsidR="00935AF9" w:rsidRDefault="001F6618" w:rsidP="00935AF9">
      <w:pPr>
        <w:rPr>
          <w:sz w:val="24"/>
          <w:szCs w:val="24"/>
        </w:rPr>
      </w:pPr>
      <w:r>
        <w:rPr>
          <w:noProof/>
          <w:sz w:val="24"/>
          <w:szCs w:val="24"/>
        </w:rPr>
        <w:drawing>
          <wp:anchor distT="0" distB="0" distL="114300" distR="114300" simplePos="0" relativeHeight="251659264" behindDoc="0" locked="0" layoutInCell="1" allowOverlap="1" wp14:anchorId="13966296" wp14:editId="768F3B65">
            <wp:simplePos x="0" y="0"/>
            <wp:positionH relativeFrom="margin">
              <wp:posOffset>4229100</wp:posOffset>
            </wp:positionH>
            <wp:positionV relativeFrom="margin">
              <wp:posOffset>7601585</wp:posOffset>
            </wp:positionV>
            <wp:extent cx="1596390" cy="1196975"/>
            <wp:effectExtent l="0" t="0" r="3810" b="317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6390" cy="1196975"/>
                    </a:xfrm>
                    <a:prstGeom prst="rect">
                      <a:avLst/>
                    </a:prstGeom>
                    <a:noFill/>
                  </pic:spPr>
                </pic:pic>
              </a:graphicData>
            </a:graphic>
            <wp14:sizeRelH relativeFrom="margin">
              <wp14:pctWidth>0</wp14:pctWidth>
            </wp14:sizeRelH>
            <wp14:sizeRelV relativeFrom="margin">
              <wp14:pctHeight>0</wp14:pctHeight>
            </wp14:sizeRelV>
          </wp:anchor>
        </w:drawing>
      </w:r>
      <w:r w:rsidR="00935AF9" w:rsidRPr="00935AF9">
        <w:rPr>
          <w:b/>
          <w:bCs/>
          <w:sz w:val="24"/>
          <w:szCs w:val="24"/>
        </w:rPr>
        <w:t>WICHTIG:</w:t>
      </w:r>
      <w:r w:rsidR="00935AF9" w:rsidRPr="00935AF9">
        <w:rPr>
          <w:sz w:val="24"/>
          <w:szCs w:val="24"/>
        </w:rPr>
        <w:br/>
      </w:r>
      <w:r w:rsidR="008A4923" w:rsidRPr="00935AF9">
        <w:rPr>
          <w:b/>
          <w:bCs/>
          <w:sz w:val="24"/>
          <w:szCs w:val="24"/>
        </w:rPr>
        <w:t>Bitte melde dich bis 27. August bei mir an!</w:t>
      </w:r>
      <w:r w:rsidR="008A4923" w:rsidRPr="00935AF9">
        <w:rPr>
          <w:sz w:val="24"/>
          <w:szCs w:val="24"/>
        </w:rPr>
        <w:t xml:space="preserve"> Dies ist wichtig, damit wir die Reise entsprechend budgetieren können. Der offizielle Anmeldezeitraum öffnet </w:t>
      </w:r>
      <w:r w:rsidR="00112061">
        <w:rPr>
          <w:sz w:val="24"/>
          <w:szCs w:val="24"/>
        </w:rPr>
        <w:t>dann im Herbst</w:t>
      </w:r>
      <w:r w:rsidR="008A4923" w:rsidRPr="00935AF9">
        <w:rPr>
          <w:sz w:val="24"/>
          <w:szCs w:val="24"/>
        </w:rPr>
        <w:t xml:space="preserve"> 2023. Alle weiteren Infos</w:t>
      </w:r>
      <w:r w:rsidR="00935AF9">
        <w:rPr>
          <w:sz w:val="24"/>
          <w:szCs w:val="24"/>
        </w:rPr>
        <w:t xml:space="preserve"> zum Anmeldevorgang und zur Reise</w:t>
      </w:r>
      <w:r w:rsidR="008A4923" w:rsidRPr="00935AF9">
        <w:rPr>
          <w:sz w:val="24"/>
          <w:szCs w:val="24"/>
        </w:rPr>
        <w:t xml:space="preserve"> erhältst du dann von mir wieder per Post.</w:t>
      </w:r>
    </w:p>
    <w:p w14:paraId="55268FA4" w14:textId="7D82ED83" w:rsidR="00935AF9" w:rsidRDefault="00935AF9" w:rsidP="00935AF9">
      <w:pPr>
        <w:rPr>
          <w:sz w:val="24"/>
          <w:szCs w:val="24"/>
        </w:rPr>
      </w:pPr>
      <w:r>
        <w:rPr>
          <w:sz w:val="24"/>
          <w:szCs w:val="24"/>
        </w:rPr>
        <w:t xml:space="preserve">Bei Fragen aller Art stehe ich selbstverständlich zur Verfügung. </w:t>
      </w:r>
    </w:p>
    <w:p w14:paraId="3851CDA8" w14:textId="0A9C57E3" w:rsidR="001C16A9" w:rsidRPr="00935AF9" w:rsidRDefault="00935AF9" w:rsidP="008A4923">
      <w:pPr>
        <w:rPr>
          <w:sz w:val="24"/>
          <w:szCs w:val="24"/>
        </w:rPr>
      </w:pPr>
      <w:r>
        <w:rPr>
          <w:sz w:val="24"/>
          <w:szCs w:val="24"/>
        </w:rPr>
        <w:t>Liebe Grüsse</w:t>
      </w:r>
      <w:r w:rsidR="00F056F5">
        <w:rPr>
          <w:sz w:val="24"/>
          <w:szCs w:val="24"/>
        </w:rPr>
        <w:t xml:space="preserve"> </w:t>
      </w:r>
      <w:r w:rsidR="001B1C84">
        <w:rPr>
          <w:i/>
          <w:iCs/>
          <w:sz w:val="24"/>
          <w:szCs w:val="24"/>
        </w:rPr>
        <w:t>Name</w:t>
      </w:r>
      <w:r w:rsidR="00F056F5">
        <w:rPr>
          <w:sz w:val="24"/>
          <w:szCs w:val="24"/>
        </w:rPr>
        <w:br/>
      </w:r>
      <w:r w:rsidR="00F056F5">
        <w:rPr>
          <w:sz w:val="18"/>
          <w:szCs w:val="18"/>
        </w:rPr>
        <w:br/>
      </w:r>
      <w:r w:rsidR="001B1C84">
        <w:rPr>
          <w:sz w:val="18"/>
          <w:szCs w:val="18"/>
        </w:rPr>
        <w:t>Kontaktdaten</w:t>
      </w:r>
    </w:p>
    <w:sectPr w:rsidR="001C16A9" w:rsidRPr="00935AF9" w:rsidSect="00F056F5">
      <w:footerReference w:type="default" r:id="rId11"/>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77D76" w14:textId="77777777" w:rsidR="00595C1D" w:rsidRDefault="00595C1D" w:rsidP="0037287E">
      <w:pPr>
        <w:spacing w:after="0" w:line="240" w:lineRule="auto"/>
      </w:pPr>
      <w:r>
        <w:separator/>
      </w:r>
    </w:p>
  </w:endnote>
  <w:endnote w:type="continuationSeparator" w:id="0">
    <w:p w14:paraId="7E9A0FAE" w14:textId="77777777" w:rsidR="00595C1D" w:rsidRDefault="00595C1D" w:rsidP="00372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2450" w14:textId="518AA8A4" w:rsidR="0037287E" w:rsidRPr="0037287E" w:rsidRDefault="0037287E">
    <w:pPr>
      <w:pStyle w:val="Fuzeile"/>
      <w:rPr>
        <w:lang w:val="de-DE"/>
      </w:rPr>
    </w:pPr>
    <w:r>
      <w:rPr>
        <w:lang w:val="de-DE"/>
      </w:rPr>
      <w:t>*Falls es Jugendliche gibt, die sich die Reisekosten nicht leisten können, dürft ihr euch gerne für Unterstützungsmöglichkeiten bei mir melden.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5B191" w14:textId="77777777" w:rsidR="00595C1D" w:rsidRDefault="00595C1D" w:rsidP="0037287E">
      <w:pPr>
        <w:spacing w:after="0" w:line="240" w:lineRule="auto"/>
      </w:pPr>
      <w:r>
        <w:separator/>
      </w:r>
    </w:p>
  </w:footnote>
  <w:footnote w:type="continuationSeparator" w:id="0">
    <w:p w14:paraId="3C16AEAE" w14:textId="77777777" w:rsidR="00595C1D" w:rsidRDefault="00595C1D" w:rsidP="003728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C86"/>
    <w:rsid w:val="000C4838"/>
    <w:rsid w:val="00112061"/>
    <w:rsid w:val="001134D8"/>
    <w:rsid w:val="001B1C84"/>
    <w:rsid w:val="001C16A9"/>
    <w:rsid w:val="001F6618"/>
    <w:rsid w:val="0037287E"/>
    <w:rsid w:val="004B2C86"/>
    <w:rsid w:val="00595C1D"/>
    <w:rsid w:val="007D4F7C"/>
    <w:rsid w:val="008A4923"/>
    <w:rsid w:val="00935AF9"/>
    <w:rsid w:val="00A97FCC"/>
    <w:rsid w:val="00F056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E00A"/>
  <w15:chartTrackingRefBased/>
  <w15:docId w15:val="{9ECBCDCF-CA2A-4615-AADB-407450D3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35AF9"/>
    <w:rPr>
      <w:color w:val="0563C1" w:themeColor="hyperlink"/>
      <w:u w:val="single"/>
    </w:rPr>
  </w:style>
  <w:style w:type="character" w:styleId="NichtaufgelsteErwhnung">
    <w:name w:val="Unresolved Mention"/>
    <w:basedOn w:val="Absatz-Standardschriftart"/>
    <w:uiPriority w:val="99"/>
    <w:semiHidden/>
    <w:unhideWhenUsed/>
    <w:rsid w:val="00935AF9"/>
    <w:rPr>
      <w:color w:val="605E5C"/>
      <w:shd w:val="clear" w:color="auto" w:fill="E1DFDD"/>
    </w:rPr>
  </w:style>
  <w:style w:type="paragraph" w:styleId="Kopfzeile">
    <w:name w:val="header"/>
    <w:basedOn w:val="Standard"/>
    <w:link w:val="KopfzeileZchn"/>
    <w:uiPriority w:val="99"/>
    <w:unhideWhenUsed/>
    <w:rsid w:val="003728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287E"/>
  </w:style>
  <w:style w:type="paragraph" w:styleId="Fuzeile">
    <w:name w:val="footer"/>
    <w:basedOn w:val="Standard"/>
    <w:link w:val="FuzeileZchn"/>
    <w:uiPriority w:val="99"/>
    <w:unhideWhenUsed/>
    <w:rsid w:val="003728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2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1727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Jugendarbeit Pastoralraum</dc:creator>
  <cp:keywords/>
  <dc:description/>
  <cp:lastModifiedBy>Jugendarbeit Pastoralraum</cp:lastModifiedBy>
  <cp:revision>8</cp:revision>
  <dcterms:created xsi:type="dcterms:W3CDTF">2023-06-02T09:15:00Z</dcterms:created>
  <dcterms:modified xsi:type="dcterms:W3CDTF">2023-08-25T07:58:00Z</dcterms:modified>
</cp:coreProperties>
</file>